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A5" w:rsidRDefault="0015579F" w:rsidP="005A5A94">
      <w:pPr>
        <w:jc w:val="center"/>
        <w:rPr>
          <w:b/>
          <w:sz w:val="48"/>
          <w:szCs w:val="48"/>
          <w:lang w:val="pl-PL"/>
        </w:rPr>
      </w:pPr>
      <w:r>
        <w:rPr>
          <w:b/>
          <w:sz w:val="48"/>
          <w:szCs w:val="48"/>
          <w:lang w:val="pl-PL"/>
        </w:rPr>
        <w:t>ZLECENIE</w:t>
      </w:r>
    </w:p>
    <w:p w:rsidR="0015579F" w:rsidRDefault="0015579F" w:rsidP="005A5A9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WYNAJMU ŻURAWIA SAMOCHODOWEGO</w:t>
      </w:r>
    </w:p>
    <w:p w:rsidR="0015579F" w:rsidRDefault="0015579F" w:rsidP="005A5A9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ZLECENIODAWCA:</w:t>
      </w:r>
    </w:p>
    <w:tbl>
      <w:tblPr>
        <w:tblStyle w:val="Tabela-Siatka"/>
        <w:tblW w:w="0" w:type="auto"/>
        <w:tblLook w:val="04A0"/>
      </w:tblPr>
      <w:tblGrid>
        <w:gridCol w:w="11448"/>
      </w:tblGrid>
      <w:tr w:rsidR="0015579F" w:rsidTr="005A5A94">
        <w:trPr>
          <w:trHeight w:val="2157"/>
        </w:trPr>
        <w:tc>
          <w:tcPr>
            <w:tcW w:w="11448" w:type="dxa"/>
          </w:tcPr>
          <w:p w:rsidR="0015579F" w:rsidRDefault="0015579F" w:rsidP="005A5A94">
            <w:pPr>
              <w:rPr>
                <w:sz w:val="24"/>
                <w:szCs w:val="24"/>
                <w:lang w:val="pl-PL"/>
              </w:rPr>
            </w:pPr>
            <w:r w:rsidRPr="0015579F">
              <w:rPr>
                <w:sz w:val="24"/>
                <w:szCs w:val="24"/>
                <w:lang w:val="pl-PL"/>
              </w:rPr>
              <w:t>Nazwa Firmy</w:t>
            </w:r>
            <w:r>
              <w:rPr>
                <w:sz w:val="24"/>
                <w:szCs w:val="24"/>
                <w:lang w:val="pl-PL"/>
              </w:rPr>
              <w:t>:</w:t>
            </w:r>
          </w:p>
          <w:p w:rsidR="0015579F" w:rsidRDefault="0015579F" w:rsidP="005A5A94">
            <w:pPr>
              <w:jc w:val="center"/>
              <w:rPr>
                <w:sz w:val="24"/>
                <w:szCs w:val="24"/>
                <w:lang w:val="pl-PL"/>
              </w:rPr>
            </w:pPr>
          </w:p>
          <w:p w:rsidR="0015579F" w:rsidRDefault="0015579F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Adres siedziby:</w:t>
            </w:r>
          </w:p>
          <w:p w:rsidR="0015579F" w:rsidRDefault="0015579F" w:rsidP="005A5A94">
            <w:pPr>
              <w:jc w:val="center"/>
              <w:rPr>
                <w:sz w:val="24"/>
                <w:szCs w:val="24"/>
                <w:lang w:val="pl-PL"/>
              </w:rPr>
            </w:pPr>
          </w:p>
          <w:p w:rsidR="0015579F" w:rsidRDefault="0015579F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NIP:</w:t>
            </w:r>
          </w:p>
          <w:p w:rsidR="0015579F" w:rsidRDefault="0015579F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Telefon:</w:t>
            </w:r>
          </w:p>
          <w:p w:rsidR="0015579F" w:rsidRPr="0015579F" w:rsidRDefault="0015579F" w:rsidP="005A5A94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15579F" w:rsidRDefault="0015579F" w:rsidP="005A5A9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ZLECENIOODBIORCA:</w:t>
      </w:r>
    </w:p>
    <w:tbl>
      <w:tblPr>
        <w:tblStyle w:val="Tabela-Siatka"/>
        <w:tblW w:w="0" w:type="auto"/>
        <w:tblLook w:val="04A0"/>
      </w:tblPr>
      <w:tblGrid>
        <w:gridCol w:w="11448"/>
      </w:tblGrid>
      <w:tr w:rsidR="0015579F" w:rsidRPr="0015579F" w:rsidTr="005A5A94">
        <w:tc>
          <w:tcPr>
            <w:tcW w:w="11448" w:type="dxa"/>
          </w:tcPr>
          <w:p w:rsidR="0015579F" w:rsidRPr="0015579F" w:rsidRDefault="0015579F" w:rsidP="005A5A94">
            <w:pPr>
              <w:jc w:val="center"/>
              <w:rPr>
                <w:sz w:val="24"/>
                <w:szCs w:val="24"/>
                <w:lang w:val="pl-PL"/>
              </w:rPr>
            </w:pPr>
            <w:r w:rsidRPr="0015579F">
              <w:rPr>
                <w:sz w:val="24"/>
                <w:szCs w:val="24"/>
                <w:lang w:val="pl-PL"/>
              </w:rPr>
              <w:t>MKM</w:t>
            </w:r>
          </w:p>
          <w:p w:rsidR="0015579F" w:rsidRDefault="0015579F" w:rsidP="005A5A94">
            <w:pPr>
              <w:jc w:val="center"/>
              <w:rPr>
                <w:sz w:val="24"/>
                <w:szCs w:val="24"/>
                <w:lang w:val="pl-PL"/>
              </w:rPr>
            </w:pPr>
            <w:r w:rsidRPr="0015579F">
              <w:rPr>
                <w:sz w:val="24"/>
                <w:szCs w:val="24"/>
                <w:lang w:val="pl-PL"/>
              </w:rPr>
              <w:t xml:space="preserve">Usługi Dźwigowo-Sprzętowe Mirosław </w:t>
            </w:r>
            <w:proofErr w:type="spellStart"/>
            <w:r w:rsidRPr="0015579F">
              <w:rPr>
                <w:sz w:val="24"/>
                <w:szCs w:val="24"/>
                <w:lang w:val="pl-PL"/>
              </w:rPr>
              <w:t>Michałkiewicz</w:t>
            </w:r>
            <w:proofErr w:type="spellEnd"/>
          </w:p>
          <w:p w:rsidR="0015579F" w:rsidRPr="00750E45" w:rsidRDefault="0015579F" w:rsidP="005A5A94">
            <w:pPr>
              <w:jc w:val="center"/>
              <w:rPr>
                <w:sz w:val="24"/>
                <w:szCs w:val="24"/>
              </w:rPr>
            </w:pPr>
            <w:proofErr w:type="spellStart"/>
            <w:r w:rsidRPr="00750E45">
              <w:rPr>
                <w:sz w:val="24"/>
                <w:szCs w:val="24"/>
              </w:rPr>
              <w:t>Mętów</w:t>
            </w:r>
            <w:proofErr w:type="spellEnd"/>
            <w:r w:rsidRPr="00750E45">
              <w:rPr>
                <w:sz w:val="24"/>
                <w:szCs w:val="24"/>
              </w:rPr>
              <w:t xml:space="preserve"> 104 20-388 Lublin</w:t>
            </w:r>
          </w:p>
          <w:p w:rsidR="0015579F" w:rsidRPr="00750E45" w:rsidRDefault="0015579F" w:rsidP="005A5A94">
            <w:pPr>
              <w:jc w:val="center"/>
              <w:rPr>
                <w:sz w:val="24"/>
                <w:szCs w:val="24"/>
              </w:rPr>
            </w:pPr>
            <w:r w:rsidRPr="00750E45">
              <w:rPr>
                <w:sz w:val="24"/>
                <w:szCs w:val="24"/>
              </w:rPr>
              <w:t>Tel. 602 712 684    tel.+48 81 441 01 51</w:t>
            </w:r>
          </w:p>
          <w:p w:rsidR="0015579F" w:rsidRPr="0015579F" w:rsidRDefault="0015579F" w:rsidP="005A5A94">
            <w:pPr>
              <w:jc w:val="center"/>
              <w:rPr>
                <w:sz w:val="32"/>
                <w:szCs w:val="32"/>
              </w:rPr>
            </w:pPr>
            <w:r w:rsidRPr="0015579F">
              <w:rPr>
                <w:sz w:val="24"/>
                <w:szCs w:val="24"/>
              </w:rPr>
              <w:t xml:space="preserve">e-mail: </w:t>
            </w:r>
            <w:hyperlink r:id="rId6" w:history="1">
              <w:r w:rsidRPr="00307F0B">
                <w:rPr>
                  <w:rStyle w:val="Hipercze"/>
                  <w:sz w:val="24"/>
                  <w:szCs w:val="24"/>
                </w:rPr>
                <w:t>m.michalkiewicz@op.pl</w:t>
              </w:r>
            </w:hyperlink>
            <w:r>
              <w:rPr>
                <w:sz w:val="24"/>
                <w:szCs w:val="24"/>
              </w:rPr>
              <w:t xml:space="preserve">  www</w:t>
            </w:r>
            <w:r w:rsidR="005A5A94">
              <w:rPr>
                <w:sz w:val="24"/>
                <w:szCs w:val="24"/>
              </w:rPr>
              <w:t>.mkm.lublin.pl</w:t>
            </w:r>
          </w:p>
        </w:tc>
      </w:tr>
    </w:tbl>
    <w:p w:rsidR="005A5A94" w:rsidRDefault="005A5A94" w:rsidP="005A5A94">
      <w:pPr>
        <w:rPr>
          <w:sz w:val="24"/>
          <w:szCs w:val="24"/>
          <w:lang w:val="pl-PL"/>
        </w:rPr>
      </w:pPr>
      <w:r w:rsidRPr="005A5A94">
        <w:rPr>
          <w:sz w:val="24"/>
          <w:szCs w:val="24"/>
          <w:lang w:val="pl-PL"/>
        </w:rPr>
        <w:t>Typ żurawia :</w:t>
      </w:r>
    </w:p>
    <w:p w:rsidR="005A5A94" w:rsidRPr="005A5A94" w:rsidRDefault="005A5A94" w:rsidP="005A5A94">
      <w:pPr>
        <w:rPr>
          <w:sz w:val="24"/>
          <w:szCs w:val="24"/>
          <w:lang w:val="pl-PL"/>
        </w:rPr>
      </w:pPr>
      <w:r w:rsidRPr="005A5A94">
        <w:rPr>
          <w:sz w:val="24"/>
          <w:szCs w:val="24"/>
          <w:lang w:val="pl-PL"/>
        </w:rPr>
        <w:t>Data i miejsce usługi:</w:t>
      </w:r>
    </w:p>
    <w:p w:rsidR="005A5A94" w:rsidRPr="005A5A94" w:rsidRDefault="005A5A94" w:rsidP="005A5A94">
      <w:pPr>
        <w:rPr>
          <w:sz w:val="24"/>
          <w:szCs w:val="24"/>
          <w:lang w:val="pl-PL"/>
        </w:rPr>
      </w:pPr>
      <w:r w:rsidRPr="005A5A94">
        <w:rPr>
          <w:sz w:val="24"/>
          <w:szCs w:val="24"/>
          <w:lang w:val="pl-PL"/>
        </w:rPr>
        <w:t>Krótki opis usługi:</w:t>
      </w:r>
    </w:p>
    <w:p w:rsidR="005A5A94" w:rsidRDefault="005A5A94" w:rsidP="005A5A94">
      <w:pPr>
        <w:rPr>
          <w:sz w:val="24"/>
          <w:szCs w:val="24"/>
          <w:lang w:val="pl-PL"/>
        </w:rPr>
      </w:pPr>
      <w:r w:rsidRPr="005A5A94">
        <w:rPr>
          <w:sz w:val="24"/>
          <w:szCs w:val="24"/>
          <w:lang w:val="pl-PL"/>
        </w:rPr>
        <w:t>Przewidywany okres pracy :</w:t>
      </w:r>
    </w:p>
    <w:p w:rsidR="005A5A94" w:rsidRDefault="005A5A94" w:rsidP="005A5A94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Uzgodniona cena netto:</w:t>
      </w:r>
    </w:p>
    <w:tbl>
      <w:tblPr>
        <w:tblStyle w:val="Tabela-Siatka"/>
        <w:tblW w:w="0" w:type="auto"/>
        <w:tblLook w:val="04A0"/>
      </w:tblPr>
      <w:tblGrid>
        <w:gridCol w:w="2295"/>
        <w:gridCol w:w="2295"/>
        <w:gridCol w:w="2296"/>
        <w:gridCol w:w="2296"/>
        <w:gridCol w:w="2296"/>
      </w:tblGrid>
      <w:tr w:rsidR="005A5A94" w:rsidTr="005A5A94">
        <w:tc>
          <w:tcPr>
            <w:tcW w:w="2295" w:type="dxa"/>
          </w:tcPr>
          <w:p w:rsidR="005A5A94" w:rsidRDefault="005A5A94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Praca /h</w:t>
            </w:r>
          </w:p>
          <w:p w:rsidR="005A5A94" w:rsidRDefault="005A5A94" w:rsidP="005A5A94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95" w:type="dxa"/>
          </w:tcPr>
          <w:p w:rsidR="005A5A94" w:rsidRDefault="00C73850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Dojazd/km</w:t>
            </w:r>
          </w:p>
        </w:tc>
        <w:tc>
          <w:tcPr>
            <w:tcW w:w="2296" w:type="dxa"/>
          </w:tcPr>
          <w:p w:rsidR="005A5A94" w:rsidRDefault="00C73850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Dojazd/ryczałt</w:t>
            </w:r>
          </w:p>
        </w:tc>
        <w:tc>
          <w:tcPr>
            <w:tcW w:w="2296" w:type="dxa"/>
          </w:tcPr>
          <w:p w:rsidR="005A5A94" w:rsidRDefault="00C73850" w:rsidP="005A5A9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Minimalny czas pracy</w:t>
            </w:r>
          </w:p>
        </w:tc>
        <w:tc>
          <w:tcPr>
            <w:tcW w:w="2296" w:type="dxa"/>
          </w:tcPr>
          <w:p w:rsidR="005A5A94" w:rsidRDefault="00C73850" w:rsidP="005A5A94">
            <w:pPr>
              <w:rPr>
                <w:sz w:val="24"/>
                <w:szCs w:val="24"/>
                <w:lang w:val="pl-PL"/>
              </w:rPr>
            </w:pPr>
            <w:proofErr w:type="spellStart"/>
            <w:r>
              <w:rPr>
                <w:sz w:val="24"/>
                <w:szCs w:val="24"/>
                <w:lang w:val="pl-PL"/>
              </w:rPr>
              <w:t>Płatnośc</w:t>
            </w:r>
            <w:proofErr w:type="spellEnd"/>
            <w:r>
              <w:rPr>
                <w:sz w:val="24"/>
                <w:szCs w:val="24"/>
                <w:lang w:val="pl-PL"/>
              </w:rPr>
              <w:t>:</w:t>
            </w:r>
          </w:p>
        </w:tc>
      </w:tr>
    </w:tbl>
    <w:p w:rsidR="005A5A94" w:rsidRDefault="005A5A94" w:rsidP="005A5A94">
      <w:pPr>
        <w:rPr>
          <w:sz w:val="24"/>
          <w:szCs w:val="24"/>
          <w:lang w:val="pl-PL"/>
        </w:rPr>
      </w:pPr>
    </w:p>
    <w:p w:rsidR="00C73850" w:rsidRDefault="00C73850" w:rsidP="005A5A94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Uwagi:</w:t>
      </w:r>
    </w:p>
    <w:p w:rsidR="00C73850" w:rsidRPr="00C73850" w:rsidRDefault="00C73850" w:rsidP="00C73850">
      <w:pPr>
        <w:framePr w:hSpace="141" w:wrap="around" w:vAnchor="text" w:hAnchor="text" w:y="1"/>
        <w:suppressOverlap/>
        <w:rPr>
          <w:rFonts w:ascii="Times New Roman" w:hAnsi="Times New Roman" w:cs="Times New Roman"/>
          <w:sz w:val="20"/>
          <w:szCs w:val="20"/>
          <w:lang w:val="pl-PL"/>
        </w:rPr>
      </w:pPr>
      <w:r w:rsidRPr="00C73850">
        <w:rPr>
          <w:rFonts w:ascii="Times New Roman" w:hAnsi="Times New Roman" w:cs="Times New Roman"/>
          <w:sz w:val="20"/>
          <w:szCs w:val="20"/>
          <w:lang w:val="pl-PL"/>
        </w:rPr>
        <w:t xml:space="preserve">1  Minimalny dzienny czas pracy: dla dźwigu do </w:t>
      </w:r>
      <w:r>
        <w:rPr>
          <w:rFonts w:ascii="Times New Roman" w:hAnsi="Times New Roman" w:cs="Times New Roman"/>
          <w:sz w:val="20"/>
          <w:szCs w:val="20"/>
          <w:lang w:val="pl-PL"/>
        </w:rPr>
        <w:t>35t - 3h, dla dźwi</w:t>
      </w:r>
      <w:r w:rsidR="0087483B">
        <w:rPr>
          <w:rFonts w:ascii="Times New Roman" w:hAnsi="Times New Roman" w:cs="Times New Roman"/>
          <w:sz w:val="20"/>
          <w:szCs w:val="20"/>
          <w:lang w:val="pl-PL"/>
        </w:rPr>
        <w:t xml:space="preserve">gu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35-100t - 4h, dla dźwigu 100-16</w:t>
      </w:r>
      <w:r w:rsidRPr="00C73850">
        <w:rPr>
          <w:rFonts w:ascii="Times New Roman" w:hAnsi="Times New Roman" w:cs="Times New Roman"/>
          <w:sz w:val="20"/>
          <w:szCs w:val="20"/>
          <w:lang w:val="pl-PL"/>
        </w:rPr>
        <w:t>0t 6</w:t>
      </w:r>
      <w:r>
        <w:rPr>
          <w:rFonts w:ascii="Times New Roman" w:hAnsi="Times New Roman" w:cs="Times New Roman"/>
          <w:sz w:val="20"/>
          <w:szCs w:val="20"/>
          <w:lang w:val="pl-PL"/>
        </w:rPr>
        <w:t>h, dla dźwigu 160-3</w:t>
      </w:r>
      <w:r w:rsidRPr="00C73850">
        <w:rPr>
          <w:rFonts w:ascii="Times New Roman" w:hAnsi="Times New Roman" w:cs="Times New Roman"/>
          <w:sz w:val="20"/>
          <w:szCs w:val="20"/>
          <w:lang w:val="pl-PL"/>
        </w:rPr>
        <w:t>00t - 10h.</w:t>
      </w:r>
    </w:p>
    <w:p w:rsidR="00C73850" w:rsidRPr="0087483B" w:rsidRDefault="0087483B" w:rsidP="0087483B">
      <w:pPr>
        <w:framePr w:hSpace="141" w:wrap="around" w:vAnchor="text" w:hAnchor="text" w:y="1"/>
        <w:suppressOverlap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2 </w:t>
      </w:r>
      <w:r w:rsidR="00C73850" w:rsidRPr="0087483B">
        <w:rPr>
          <w:rFonts w:ascii="Times New Roman" w:hAnsi="Times New Roman" w:cs="Times New Roman"/>
          <w:sz w:val="20"/>
          <w:szCs w:val="20"/>
          <w:lang w:val="pl-PL"/>
        </w:rPr>
        <w:t>Przygotowanie d</w:t>
      </w:r>
      <w:r>
        <w:rPr>
          <w:rFonts w:ascii="Times New Roman" w:hAnsi="Times New Roman" w:cs="Times New Roman"/>
          <w:sz w:val="20"/>
          <w:szCs w:val="20"/>
          <w:lang w:val="pl-PL"/>
        </w:rPr>
        <w:t>źwigu</w:t>
      </w:r>
      <w:r w:rsidR="00C73850" w:rsidRPr="0087483B">
        <w:rPr>
          <w:rFonts w:ascii="Times New Roman" w:hAnsi="Times New Roman" w:cs="Times New Roman"/>
          <w:sz w:val="20"/>
          <w:szCs w:val="20"/>
          <w:lang w:val="pl-PL"/>
        </w:rPr>
        <w:t>, przerwy technologiczne i przestoje wynikające z winy zamawiającego wliczone są do czasu pracy żurawia.</w:t>
      </w:r>
    </w:p>
    <w:p w:rsidR="00C73850" w:rsidRPr="0087483B" w:rsidRDefault="0087483B" w:rsidP="0087483B">
      <w:pPr>
        <w:framePr w:hSpace="141" w:wrap="around" w:vAnchor="text" w:hAnchor="text" w:y="1"/>
        <w:suppressOverlap/>
        <w:rPr>
          <w:rFonts w:ascii="Times New Roman" w:hAnsi="Times New Roman" w:cs="Times New Roman"/>
          <w:sz w:val="20"/>
          <w:szCs w:val="20"/>
          <w:lang w:val="pl-PL"/>
        </w:rPr>
      </w:pPr>
      <w:r w:rsidRPr="0087483B">
        <w:rPr>
          <w:rFonts w:ascii="Times New Roman" w:hAnsi="Times New Roman" w:cs="Times New Roman"/>
          <w:sz w:val="20"/>
          <w:szCs w:val="20"/>
          <w:lang w:val="pl-PL"/>
        </w:rPr>
        <w:t>3.</w:t>
      </w:r>
      <w:r w:rsidR="00C73850" w:rsidRPr="0087483B">
        <w:rPr>
          <w:rFonts w:ascii="Times New Roman" w:hAnsi="Times New Roman" w:cs="Times New Roman"/>
          <w:sz w:val="20"/>
          <w:szCs w:val="20"/>
          <w:lang w:val="pl-PL"/>
        </w:rPr>
        <w:t>Zleceniodawca zapewnia utwardzone drogi dojazdowe i odpowiednie miejsce (podłoże) do ustawiania dźwigu.</w:t>
      </w:r>
    </w:p>
    <w:p w:rsidR="00C73850" w:rsidRPr="0087483B" w:rsidRDefault="0087483B" w:rsidP="0087483B">
      <w:pPr>
        <w:framePr w:hSpace="141" w:wrap="around" w:vAnchor="text" w:hAnchor="text" w:y="1"/>
        <w:suppressOverlap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4.</w:t>
      </w:r>
      <w:r w:rsidR="00C73850" w:rsidRPr="0087483B">
        <w:rPr>
          <w:rFonts w:ascii="Times New Roman" w:hAnsi="Times New Roman" w:cs="Times New Roman"/>
          <w:sz w:val="20"/>
          <w:szCs w:val="20"/>
          <w:lang w:val="pl-PL"/>
        </w:rPr>
        <w:t>Zleceniodawca oświadcza, że posiada wymagane uzgodnienia dotyczące dojazdu dźwigu na stanowisko pracy (od drogi publicznej) i ponosi konsekwencje ewentualnych uszkodzeń terenu spowodowanych przejazdem i normalną pracą dźwigu.</w:t>
      </w:r>
    </w:p>
    <w:p w:rsidR="00C73850" w:rsidRPr="0087483B" w:rsidRDefault="00750E45" w:rsidP="0087483B">
      <w:pPr>
        <w:framePr w:hSpace="141" w:wrap="around" w:vAnchor="text" w:hAnchor="text" w:y="1"/>
        <w:suppressOverlap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5</w:t>
      </w:r>
      <w:r w:rsidR="00C73850" w:rsidRPr="0087483B">
        <w:rPr>
          <w:rFonts w:ascii="Times New Roman" w:hAnsi="Times New Roman" w:cs="Times New Roman"/>
          <w:sz w:val="20"/>
          <w:szCs w:val="20"/>
          <w:lang w:val="pl-PL"/>
        </w:rPr>
        <w:t>W przypadku garażowania żurawia na terenie Zleceniodawcy, jest on odpowiedzialny za właściwe zabezpieczenie żurawia przed dewastacją i kradzieżą.</w:t>
      </w:r>
    </w:p>
    <w:p w:rsidR="005A5A94" w:rsidRDefault="005A5A94" w:rsidP="005A5A94">
      <w:pPr>
        <w:rPr>
          <w:sz w:val="24"/>
          <w:szCs w:val="24"/>
          <w:lang w:val="pl-PL"/>
        </w:rPr>
      </w:pPr>
    </w:p>
    <w:p w:rsidR="00750E45" w:rsidRPr="005A5A94" w:rsidRDefault="00750E45" w:rsidP="00750E4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Lublin dnia:                                                                                                    Podpis zleceniodawcy oraz pieczątka firmowa</w:t>
      </w:r>
    </w:p>
    <w:p w:rsidR="005A5A94" w:rsidRPr="005A5A94" w:rsidRDefault="005A5A94">
      <w:pPr>
        <w:rPr>
          <w:sz w:val="32"/>
          <w:szCs w:val="32"/>
          <w:lang w:val="pl-PL"/>
        </w:rPr>
      </w:pPr>
    </w:p>
    <w:p w:rsidR="0015579F" w:rsidRPr="005A5A94" w:rsidRDefault="0015579F">
      <w:pPr>
        <w:rPr>
          <w:b/>
          <w:sz w:val="48"/>
          <w:szCs w:val="48"/>
          <w:lang w:val="pl-PL"/>
        </w:rPr>
      </w:pPr>
    </w:p>
    <w:sectPr w:rsidR="0015579F" w:rsidRPr="005A5A94" w:rsidSect="005A5A9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949"/>
    <w:multiLevelType w:val="hybridMultilevel"/>
    <w:tmpl w:val="921C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79F"/>
    <w:rsid w:val="0015579F"/>
    <w:rsid w:val="005A5A94"/>
    <w:rsid w:val="00750E45"/>
    <w:rsid w:val="0087483B"/>
    <w:rsid w:val="00A11BD1"/>
    <w:rsid w:val="00AF17A5"/>
    <w:rsid w:val="00C73850"/>
    <w:rsid w:val="00F5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A5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57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A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A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A9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A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A94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C73850"/>
    <w:pPr>
      <w:spacing w:after="160" w:line="259" w:lineRule="auto"/>
      <w:ind w:left="720"/>
      <w:contextualSpacing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ichalkiewicz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2ED1-AC18-476A-A46C-08A3B9A5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</dc:creator>
  <cp:keywords/>
  <dc:description/>
  <cp:lastModifiedBy>MKM</cp:lastModifiedBy>
  <cp:revision>3</cp:revision>
  <dcterms:created xsi:type="dcterms:W3CDTF">2015-09-30T11:01:00Z</dcterms:created>
  <dcterms:modified xsi:type="dcterms:W3CDTF">2015-10-01T05:07:00Z</dcterms:modified>
</cp:coreProperties>
</file>